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5D" w:rsidRDefault="002B025D"/>
    <w:p w:rsidR="00192E54" w:rsidRDefault="00192E54"/>
    <w:p w:rsidR="00192E54" w:rsidRDefault="00192E54"/>
    <w:p w:rsidR="004930AB" w:rsidRDefault="004930AB"/>
    <w:p w:rsidR="004930AB" w:rsidRDefault="004930AB"/>
    <w:p w:rsidR="004930AB" w:rsidRDefault="004930AB"/>
    <w:p w:rsidR="004930AB" w:rsidRDefault="004930AB"/>
    <w:p w:rsidR="004930AB" w:rsidRDefault="004930AB"/>
    <w:p w:rsidR="004930AB" w:rsidRDefault="004930AB"/>
    <w:p w:rsidR="00972269" w:rsidRPr="00192E54" w:rsidRDefault="00972269"/>
    <w:p w:rsidR="00192E54" w:rsidRDefault="00192E54" w:rsidP="00192E54">
      <w:pPr>
        <w:jc w:val="center"/>
      </w:pPr>
      <w:r w:rsidRPr="00B472AD">
        <w:rPr>
          <w:rFonts w:ascii="微軟正黑體" w:eastAsia="微軟正黑體" w:hAnsi="微軟正黑體" w:hint="eastAsia"/>
          <w:b/>
          <w:sz w:val="28"/>
          <w:szCs w:val="28"/>
        </w:rPr>
        <w:t>Power of Attorney</w:t>
      </w:r>
    </w:p>
    <w:p w:rsidR="00192E54" w:rsidRDefault="00192E54"/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  <w:u w:val="single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We,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  </w:t>
      </w:r>
      <w:r w:rsid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                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 </w:t>
      </w:r>
      <w:r w:rsidRPr="00B472AD">
        <w:rPr>
          <w:rFonts w:ascii="微軟正黑體" w:eastAsia="微軟正黑體" w:hAnsi="微軟正黑體"/>
          <w:sz w:val="28"/>
          <w:szCs w:val="28"/>
        </w:rPr>
        <w:t xml:space="preserve"> , located at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 </w:t>
      </w:r>
      <w:r w:rsid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           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          </w:t>
      </w:r>
      <w:r w:rsidRPr="00B472AD">
        <w:rPr>
          <w:rFonts w:ascii="微軟正黑體" w:eastAsia="微軟正黑體" w:hAnsi="微軟正黑體"/>
          <w:sz w:val="28"/>
          <w:szCs w:val="28"/>
        </w:rPr>
        <w:t xml:space="preserve"> ,</w:t>
      </w:r>
    </w:p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  <w:u w:val="thick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hereby certify that our President,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</w:t>
      </w:r>
      <w:r w:rsid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               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 </w:t>
      </w:r>
      <w:r w:rsidRPr="00B472AD">
        <w:rPr>
          <w:rFonts w:ascii="微軟正黑體" w:eastAsia="微軟正黑體" w:hAnsi="微軟正黑體"/>
          <w:sz w:val="28"/>
          <w:szCs w:val="28"/>
        </w:rPr>
        <w:t xml:space="preserve"> the undersigned,</w:t>
      </w:r>
    </w:p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identification no.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</w:t>
      </w:r>
      <w:r w:rsid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                 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 </w:t>
      </w:r>
      <w:r w:rsidRPr="00B472AD">
        <w:rPr>
          <w:rFonts w:ascii="微軟正黑體" w:eastAsia="微軟正黑體" w:hAnsi="微軟正黑體"/>
          <w:sz w:val="28"/>
          <w:szCs w:val="28"/>
        </w:rPr>
        <w:t xml:space="preserve"> , authorize Mr. Wu Mong Hong,</w:t>
      </w:r>
    </w:p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identification no. A120354368, to apply the legalization of documents</w:t>
      </w:r>
    </w:p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through Thailand Trade and Economic Office, due to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our president </w:t>
      </w:r>
      <w:r w:rsidRP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has </w:t>
      </w:r>
    </w:p>
    <w:p w:rsidR="00192E54" w:rsidRPr="00B472AD" w:rsidRDefault="00192E54" w:rsidP="00192E54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  <w:r w:rsidRPr="00B472AD">
        <w:rPr>
          <w:rFonts w:ascii="微軟正黑體" w:eastAsia="微軟正黑體" w:hAnsi="微軟正黑體"/>
          <w:sz w:val="28"/>
          <w:szCs w:val="28"/>
        </w:rPr>
        <w:t xml:space="preserve">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 </w:t>
      </w:r>
      <w:r w:rsidR="004930AB">
        <w:rPr>
          <w:rFonts w:ascii="微軟正黑體" w:eastAsia="微軟正黑體" w:hAnsi="微軟正黑體" w:hint="eastAsia"/>
          <w:sz w:val="28"/>
          <w:szCs w:val="28"/>
          <w:u w:val="thick"/>
        </w:rPr>
        <w:t xml:space="preserve">         </w:t>
      </w:r>
      <w:r w:rsidRPr="004930AB">
        <w:rPr>
          <w:rFonts w:ascii="微軟正黑體" w:eastAsia="微軟正黑體" w:hAnsi="微軟正黑體"/>
          <w:sz w:val="28"/>
          <w:szCs w:val="28"/>
          <w:u w:val="thick"/>
        </w:rPr>
        <w:t xml:space="preserve">business trip over sea </w:t>
      </w:r>
      <w:r w:rsidRPr="00B472AD">
        <w:rPr>
          <w:rFonts w:ascii="微軟正黑體" w:eastAsia="微軟正黑體" w:hAnsi="微軟正黑體"/>
          <w:sz w:val="28"/>
          <w:szCs w:val="28"/>
        </w:rPr>
        <w:t xml:space="preserve"> </w:t>
      </w:r>
      <w:r w:rsidR="004930AB" w:rsidRPr="00B472AD">
        <w:rPr>
          <w:rFonts w:ascii="微軟正黑體" w:eastAsia="微軟正黑體" w:hAnsi="微軟正黑體"/>
          <w:sz w:val="28"/>
          <w:szCs w:val="28"/>
        </w:rPr>
        <w:t>,</w:t>
      </w:r>
      <w:r w:rsidR="004930A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472AD">
        <w:rPr>
          <w:rFonts w:ascii="微軟正黑體" w:eastAsia="微軟正黑體" w:hAnsi="微軟正黑體"/>
          <w:sz w:val="28"/>
          <w:szCs w:val="28"/>
        </w:rPr>
        <w:t>so</w:t>
      </w:r>
      <w:r w:rsidRPr="00B472A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930AB">
        <w:rPr>
          <w:rFonts w:ascii="微軟正黑體" w:eastAsia="微軟正黑體" w:hAnsi="微軟正黑體" w:hint="eastAsia"/>
          <w:u w:val="thick"/>
        </w:rPr>
        <w:t xml:space="preserve">             </w:t>
      </w:r>
      <w:r w:rsidR="004930AB" w:rsidRPr="00B472AD">
        <w:rPr>
          <w:rFonts w:ascii="微軟正黑體" w:eastAsia="微軟正黑體" w:hAnsi="微軟正黑體"/>
          <w:sz w:val="28"/>
          <w:szCs w:val="28"/>
        </w:rPr>
        <w:t xml:space="preserve"> i</w:t>
      </w:r>
      <w:r w:rsidRPr="00B472AD">
        <w:rPr>
          <w:rFonts w:ascii="微軟正黑體" w:eastAsia="微軟正黑體" w:hAnsi="微軟正黑體"/>
          <w:sz w:val="28"/>
          <w:szCs w:val="28"/>
        </w:rPr>
        <w:t>s not available</w:t>
      </w:r>
    </w:p>
    <w:p w:rsidR="00192E54" w:rsidRDefault="00192E54" w:rsidP="00192E54">
      <w:r w:rsidRPr="00B472AD">
        <w:rPr>
          <w:rFonts w:ascii="微軟正黑體" w:eastAsia="微軟正黑體" w:hAnsi="微軟正黑體"/>
          <w:sz w:val="28"/>
          <w:szCs w:val="28"/>
        </w:rPr>
        <w:t xml:space="preserve">  to apply</w:t>
      </w:r>
      <w:r w:rsidRPr="00B472A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472AD">
        <w:rPr>
          <w:rFonts w:ascii="微軟正黑體" w:eastAsia="微軟正黑體" w:hAnsi="微軟正黑體"/>
          <w:sz w:val="28"/>
          <w:szCs w:val="28"/>
        </w:rPr>
        <w:t>the legalization of documents in person.</w:t>
      </w:r>
    </w:p>
    <w:p w:rsidR="00192E54" w:rsidRDefault="00192E54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Pr="008B1CF1" w:rsidRDefault="008B1CF1">
      <w:pPr>
        <w:rPr>
          <w:rFonts w:hint="eastAsia"/>
        </w:rPr>
      </w:pPr>
      <w:r w:rsidRPr="008B1CF1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                                              </w:t>
      </w:r>
      <w:r w:rsidRPr="008B1CF1">
        <w:rPr>
          <w:rFonts w:ascii="微軟正黑體" w:eastAsia="微軟正黑體" w:hAnsi="微軟正黑體" w:hint="eastAsia"/>
        </w:rPr>
        <w:t>公</w:t>
      </w:r>
      <w:r>
        <w:rPr>
          <w:rFonts w:ascii="微軟正黑體" w:eastAsia="微軟正黑體" w:hAnsi="微軟正黑體" w:hint="eastAsia"/>
        </w:rPr>
        <w:t xml:space="preserve">  </w:t>
      </w:r>
      <w:r w:rsidRPr="008B1CF1">
        <w:rPr>
          <w:rFonts w:ascii="微軟正黑體" w:eastAsia="微軟正黑體" w:hAnsi="微軟正黑體" w:hint="eastAsia"/>
        </w:rPr>
        <w:t>司  英  文  名  稱</w:t>
      </w: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>
      <w:pPr>
        <w:rPr>
          <w:rFonts w:hint="eastAsia"/>
        </w:rPr>
      </w:pPr>
    </w:p>
    <w:p w:rsidR="008B1CF1" w:rsidRDefault="008B1CF1" w:rsidP="008B1C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</w:t>
      </w:r>
      <w:r>
        <w:t>…</w:t>
      </w:r>
      <w:r>
        <w:rPr>
          <w:rFonts w:hint="eastAsia"/>
        </w:rPr>
        <w:t>.......</w:t>
      </w:r>
      <w:r>
        <w:rPr>
          <w:rFonts w:hint="eastAsia"/>
        </w:rPr>
        <w:t>.............................</w:t>
      </w:r>
      <w:r>
        <w:t>…………</w:t>
      </w:r>
      <w:r>
        <w:rPr>
          <w:rFonts w:hint="eastAsia"/>
        </w:rPr>
        <w:t>....</w:t>
      </w:r>
      <w:r>
        <w:t>…………</w:t>
      </w:r>
    </w:p>
    <w:p w:rsidR="008B1CF1" w:rsidRPr="008B1CF1" w:rsidRDefault="008B1CF1">
      <w:pPr>
        <w:rPr>
          <w:rFonts w:hint="eastAsia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</w:t>
      </w:r>
      <w:r w:rsidRPr="008B1CF1">
        <w:rPr>
          <w:rFonts w:ascii="微軟正黑體" w:eastAsia="微軟正黑體" w:hAnsi="微軟正黑體" w:hint="eastAsia"/>
        </w:rPr>
        <w:t>請</w:t>
      </w:r>
      <w:r w:rsidRPr="00907963">
        <w:rPr>
          <w:rFonts w:ascii="微軟正黑體" w:eastAsia="微軟正黑體" w:hAnsi="微軟正黑體" w:hint="eastAsia"/>
        </w:rPr>
        <w:t>打出簽字人的職稱及英文名字</w:t>
      </w:r>
      <w:r w:rsidR="00907963" w:rsidRPr="00907963">
        <w:rPr>
          <w:rFonts w:ascii="微軟正黑體" w:eastAsia="微軟正黑體" w:hAnsi="微軟正黑體" w:hint="eastAsia"/>
        </w:rPr>
        <w:t>並蓋上大小章</w:t>
      </w:r>
    </w:p>
    <w:p w:rsidR="008B1CF1" w:rsidRPr="00907963" w:rsidRDefault="008B1CF1">
      <w:pPr>
        <w:rPr>
          <w:rFonts w:hint="eastAsia"/>
        </w:rPr>
      </w:pPr>
    </w:p>
    <w:p w:rsidR="008B1CF1" w:rsidRDefault="008B1CF1"/>
    <w:p w:rsidR="00192E54" w:rsidRDefault="008B1CF1">
      <w:r>
        <w:rPr>
          <w:rFonts w:hint="eastAsia"/>
        </w:rPr>
        <w:t xml:space="preserve"> </w:t>
      </w:r>
      <w:r>
        <w:t>……</w:t>
      </w:r>
      <w:r>
        <w:rPr>
          <w:rFonts w:hint="eastAsia"/>
        </w:rPr>
        <w:t>.....................</w:t>
      </w:r>
      <w:r>
        <w:t>…</w:t>
      </w:r>
      <w:r>
        <w:rPr>
          <w:rFonts w:hint="eastAsia"/>
        </w:rPr>
        <w:t>.</w:t>
      </w:r>
      <w:r>
        <w:t>……………………………</w:t>
      </w:r>
    </w:p>
    <w:p w:rsidR="00192E54" w:rsidRDefault="008B1CF1">
      <w:pPr>
        <w:rPr>
          <w:rFonts w:hint="eastAsia"/>
        </w:rPr>
      </w:pPr>
      <w:r w:rsidRPr="00B472AD">
        <w:rPr>
          <w:rFonts w:ascii="微軟正黑體" w:eastAsia="微軟正黑體" w:hAnsi="微軟正黑體" w:hint="eastAsia"/>
        </w:rPr>
        <w:t xml:space="preserve"> </w:t>
      </w:r>
      <w:r w:rsidRPr="00667351">
        <w:rPr>
          <w:rFonts w:ascii="微軟正黑體" w:eastAsia="微軟正黑體" w:hAnsi="微軟正黑體"/>
        </w:rPr>
        <w:t>Authorize</w:t>
      </w:r>
      <w:r>
        <w:rPr>
          <w:rFonts w:ascii="微軟正黑體" w:eastAsia="微軟正黑體" w:hAnsi="微軟正黑體" w:hint="eastAsia"/>
        </w:rPr>
        <w:t>d person</w:t>
      </w:r>
      <w:r w:rsidRPr="00667351">
        <w:rPr>
          <w:rFonts w:ascii="微軟正黑體" w:eastAsia="微軟正黑體" w:hAnsi="微軟正黑體"/>
        </w:rPr>
        <w:t xml:space="preserve"> Mr. Wu Mong Hong</w:t>
      </w:r>
    </w:p>
    <w:p w:rsidR="008B1CF1" w:rsidRDefault="008B1CF1">
      <w:pPr>
        <w:rPr>
          <w:rFonts w:hint="eastAsia"/>
        </w:rPr>
      </w:pPr>
    </w:p>
    <w:p w:rsidR="00192E54" w:rsidRDefault="00192E54"/>
    <w:sectPr w:rsidR="00192E54" w:rsidSect="00192E54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BA" w:rsidRDefault="002969BA" w:rsidP="00355F8C">
      <w:r>
        <w:separator/>
      </w:r>
    </w:p>
  </w:endnote>
  <w:endnote w:type="continuationSeparator" w:id="0">
    <w:p w:rsidR="002969BA" w:rsidRDefault="002969BA" w:rsidP="0035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BA" w:rsidRDefault="002969BA" w:rsidP="00355F8C">
      <w:r>
        <w:separator/>
      </w:r>
    </w:p>
  </w:footnote>
  <w:footnote w:type="continuationSeparator" w:id="0">
    <w:p w:rsidR="002969BA" w:rsidRDefault="002969BA" w:rsidP="0035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E54"/>
    <w:rsid w:val="000D1B41"/>
    <w:rsid w:val="000F02BB"/>
    <w:rsid w:val="001251CD"/>
    <w:rsid w:val="00154DFF"/>
    <w:rsid w:val="00192E54"/>
    <w:rsid w:val="002969BA"/>
    <w:rsid w:val="002B025D"/>
    <w:rsid w:val="00355F8C"/>
    <w:rsid w:val="004930AB"/>
    <w:rsid w:val="00651348"/>
    <w:rsid w:val="008B1CF1"/>
    <w:rsid w:val="00907963"/>
    <w:rsid w:val="00972269"/>
    <w:rsid w:val="00BF5F11"/>
    <w:rsid w:val="00D0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E5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F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5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5F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2020-03-04T09:05:00Z</dcterms:created>
  <dcterms:modified xsi:type="dcterms:W3CDTF">2024-05-21T08:20:00Z</dcterms:modified>
</cp:coreProperties>
</file>